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08F0" w14:textId="5208045F" w:rsidR="00C821E4" w:rsidRPr="00016557" w:rsidRDefault="001A7586" w:rsidP="001A7586">
      <w:pPr>
        <w:jc w:val="center"/>
        <w:rPr>
          <w:b/>
          <w:bCs/>
          <w:color w:val="000000"/>
          <w:sz w:val="28"/>
          <w:szCs w:val="28"/>
        </w:rPr>
      </w:pPr>
      <w:r w:rsidRPr="00016557">
        <w:rPr>
          <w:b/>
          <w:bCs/>
          <w:color w:val="000000"/>
          <w:sz w:val="28"/>
          <w:szCs w:val="28"/>
        </w:rPr>
        <w:t xml:space="preserve">Cobb County </w:t>
      </w:r>
      <w:r w:rsidR="00951A1E" w:rsidRPr="00016557">
        <w:rPr>
          <w:b/>
          <w:bCs/>
          <w:color w:val="000000"/>
          <w:sz w:val="28"/>
          <w:szCs w:val="28"/>
        </w:rPr>
        <w:t xml:space="preserve">Advanced Learning </w:t>
      </w:r>
      <w:r w:rsidRPr="00016557">
        <w:rPr>
          <w:b/>
          <w:bCs/>
          <w:color w:val="000000"/>
          <w:sz w:val="28"/>
          <w:szCs w:val="28"/>
        </w:rPr>
        <w:t>High School Magnet Programs</w:t>
      </w:r>
    </w:p>
    <w:p w14:paraId="0232AE31" w14:textId="31F4675B" w:rsidR="00951A1E" w:rsidRDefault="00951A1E" w:rsidP="00951A1E">
      <w:pPr>
        <w:rPr>
          <w:color w:val="000000"/>
          <w:sz w:val="27"/>
          <w:szCs w:val="27"/>
        </w:rPr>
      </w:pPr>
      <w:r>
        <w:rPr>
          <w:color w:val="000000"/>
          <w:sz w:val="27"/>
          <w:szCs w:val="27"/>
        </w:rPr>
        <w:t>The Cobb County School District recognizes that students who demonstrate exceptional potential in a specific area may benefit from a specialized program. Cobb’s magnet programs allow students to pursue their interests, develop their talents, and extend their competencies beyond the usual scope of high school. During fall semester, eighth grade students at each district middle school are provided information about all</w:t>
      </w:r>
      <w:r w:rsidR="00016557">
        <w:rPr>
          <w:color w:val="000000"/>
          <w:sz w:val="27"/>
          <w:szCs w:val="27"/>
        </w:rPr>
        <w:t xml:space="preserve"> six</w:t>
      </w:r>
      <w:r>
        <w:rPr>
          <w:color w:val="000000"/>
          <w:sz w:val="27"/>
          <w:szCs w:val="27"/>
        </w:rPr>
        <w:t xml:space="preserve"> magnet programs. Due to limited space at each program, students are selected through a </w:t>
      </w:r>
      <w:proofErr w:type="gramStart"/>
      <w:r>
        <w:rPr>
          <w:color w:val="000000"/>
          <w:sz w:val="27"/>
          <w:szCs w:val="27"/>
        </w:rPr>
        <w:t>highly-competitive</w:t>
      </w:r>
      <w:proofErr w:type="gramEnd"/>
      <w:r>
        <w:rPr>
          <w:color w:val="000000"/>
          <w:sz w:val="27"/>
          <w:szCs w:val="27"/>
        </w:rPr>
        <w:t>, rigorous application process. Applications to academic magnets are due December 1st. Performing arts candidates participate in an application/audition process during spring semester. The district provides arterial transportation for students attending magnet programs. Interested students and parents should visit the Magnet Programs page on the Cobb County Website to learn more about each program.</w:t>
      </w:r>
    </w:p>
    <w:p w14:paraId="60C957E6" w14:textId="78373FC8" w:rsidR="00951A1E" w:rsidRDefault="008A1D8F" w:rsidP="00951A1E">
      <w:pPr>
        <w:rPr>
          <w:color w:val="000000"/>
          <w:sz w:val="27"/>
          <w:szCs w:val="27"/>
        </w:rPr>
      </w:pPr>
      <w:hyperlink r:id="rId8" w:history="1">
        <w:r w:rsidR="00951A1E">
          <w:rPr>
            <w:rStyle w:val="Hyperlink"/>
          </w:rPr>
          <w:t>http://academics.cobbk12.org/index.php/ad/tl/apl/advanced-learning/magnet-programs/</w:t>
        </w:r>
      </w:hyperlink>
    </w:p>
    <w:p w14:paraId="60FB98B2" w14:textId="78AEED69" w:rsidR="00016557" w:rsidRDefault="00016557" w:rsidP="00951A1E"/>
    <w:p w14:paraId="49B010C0" w14:textId="3C7A1E9D" w:rsidR="00016557" w:rsidRPr="00153D37" w:rsidRDefault="00016557" w:rsidP="00153D37">
      <w:pPr>
        <w:pStyle w:val="ListParagraph"/>
        <w:numPr>
          <w:ilvl w:val="0"/>
          <w:numId w:val="1"/>
        </w:numPr>
        <w:rPr>
          <w:color w:val="000000"/>
          <w:sz w:val="27"/>
          <w:szCs w:val="27"/>
        </w:rPr>
      </w:pPr>
      <w:r w:rsidRPr="00153D37">
        <w:rPr>
          <w:b/>
          <w:bCs/>
          <w:color w:val="000000"/>
          <w:sz w:val="27"/>
          <w:szCs w:val="27"/>
        </w:rPr>
        <w:t>Campbell High School International Baccalaureate Diploma Program</w:t>
      </w:r>
      <w:r w:rsidRPr="00153D37">
        <w:rPr>
          <w:color w:val="000000"/>
          <w:sz w:val="27"/>
          <w:szCs w:val="27"/>
        </w:rPr>
        <w:t xml:space="preserve"> provides an internationally recognized, challenging curriculum, resulting in broad and deep preparation for university studies. Classroom study in the core areas is extended by critical examination of theories of knowledge, participation in community service, and completion of an original research project. In addition to the high school diploma, students are awarded an IB diploma after successfully completing international exams in the six subject areas. Contact: Lisha Wood, IB Coordinator, email:  </w:t>
      </w:r>
      <w:hyperlink r:id="rId9" w:history="1">
        <w:r w:rsidRPr="00153D37">
          <w:rPr>
            <w:rStyle w:val="Hyperlink"/>
            <w:sz w:val="27"/>
            <w:szCs w:val="27"/>
          </w:rPr>
          <w:t>Lisha.wood@cobbk12.org</w:t>
        </w:r>
      </w:hyperlink>
      <w:r w:rsidRPr="00153D37">
        <w:rPr>
          <w:color w:val="000000"/>
          <w:sz w:val="27"/>
          <w:szCs w:val="27"/>
        </w:rPr>
        <w:t xml:space="preserve">  </w:t>
      </w:r>
    </w:p>
    <w:p w14:paraId="264C44B4" w14:textId="1FAD359B" w:rsidR="00153D37" w:rsidRDefault="00016557" w:rsidP="00153D37">
      <w:r>
        <w:rPr>
          <w:color w:val="000000"/>
          <w:sz w:val="27"/>
          <w:szCs w:val="27"/>
        </w:rPr>
        <w:t xml:space="preserve">Please visit the Campbell IB website to watch the CHS IB Virtual Open House 2020 at:  </w:t>
      </w:r>
      <w:hyperlink r:id="rId10" w:history="1">
        <w:r>
          <w:rPr>
            <w:rStyle w:val="Hyperlink"/>
          </w:rPr>
          <w:t>https://campbellib.membershiptoolkit.com/</w:t>
        </w:r>
      </w:hyperlink>
      <w:r w:rsidR="00153D37">
        <w:t xml:space="preserve"> and </w:t>
      </w:r>
      <w:proofErr w:type="spellStart"/>
      <w:r w:rsidR="00153D37">
        <w:rPr>
          <w:color w:val="000000"/>
          <w:sz w:val="27"/>
          <w:szCs w:val="27"/>
        </w:rPr>
        <w:t>Cobbcast</w:t>
      </w:r>
      <w:proofErr w:type="spellEnd"/>
      <w:r w:rsidR="00153D37">
        <w:rPr>
          <w:color w:val="000000"/>
          <w:sz w:val="27"/>
          <w:szCs w:val="27"/>
        </w:rPr>
        <w:t xml:space="preserve">:  </w:t>
      </w:r>
      <w:hyperlink r:id="rId11" w:history="1">
        <w:r w:rsidR="00153D37" w:rsidRPr="00DE68F3">
          <w:rPr>
            <w:rStyle w:val="Hyperlink"/>
          </w:rPr>
          <w:t>http://cobbcast.cobbk12.org/?p=29465</w:t>
        </w:r>
      </w:hyperlink>
    </w:p>
    <w:p w14:paraId="63723983" w14:textId="77777777" w:rsidR="00153D37" w:rsidRPr="00153D37" w:rsidRDefault="00153D37" w:rsidP="00153D37">
      <w:pPr>
        <w:rPr>
          <w:color w:val="000000"/>
          <w:sz w:val="27"/>
          <w:szCs w:val="27"/>
        </w:rPr>
      </w:pPr>
    </w:p>
    <w:p w14:paraId="0CCAD03A" w14:textId="72B32CF9" w:rsidR="00016557" w:rsidRPr="00153D37" w:rsidRDefault="00016557" w:rsidP="00153D37">
      <w:pPr>
        <w:pStyle w:val="ListParagraph"/>
        <w:numPr>
          <w:ilvl w:val="0"/>
          <w:numId w:val="1"/>
        </w:numPr>
        <w:rPr>
          <w:color w:val="000000"/>
          <w:sz w:val="27"/>
          <w:szCs w:val="27"/>
        </w:rPr>
      </w:pPr>
      <w:r w:rsidRPr="00153D37">
        <w:rPr>
          <w:b/>
          <w:bCs/>
          <w:color w:val="000000"/>
          <w:sz w:val="27"/>
          <w:szCs w:val="27"/>
        </w:rPr>
        <w:t>Kennesaw Mountain High School Academy of Mathematics, Science, and Technology</w:t>
      </w:r>
      <w:r w:rsidRPr="00153D37">
        <w:rPr>
          <w:color w:val="000000"/>
          <w:sz w:val="27"/>
          <w:szCs w:val="27"/>
        </w:rPr>
        <w:t>, a national model, features a broad-based, accelerated curriculum. Post-AP opportunities are found in mathematics, physical sciences and life sciences, which include extensive laboratory experiences. Also offered is a full array of engineering technology courses. Students complete a senior research project and field experience with a local professional practice, industry, or institution of higher learning.</w:t>
      </w:r>
      <w:r w:rsidR="00B347AA" w:rsidRPr="00153D37">
        <w:rPr>
          <w:color w:val="000000"/>
          <w:sz w:val="27"/>
          <w:szCs w:val="27"/>
        </w:rPr>
        <w:t xml:space="preserve">  Contact:  Dr. Kelly Ingle, Coordinator, email:  </w:t>
      </w:r>
      <w:hyperlink r:id="rId12" w:history="1">
        <w:r w:rsidR="00B347AA" w:rsidRPr="00153D37">
          <w:rPr>
            <w:rStyle w:val="Hyperlink"/>
            <w:sz w:val="27"/>
            <w:szCs w:val="27"/>
          </w:rPr>
          <w:t>Kelly.ingle@cobbk12.org</w:t>
        </w:r>
      </w:hyperlink>
      <w:r w:rsidR="00B347AA" w:rsidRPr="00B347AA">
        <w:t xml:space="preserve"> </w:t>
      </w:r>
    </w:p>
    <w:p w14:paraId="7A7759BE" w14:textId="18F91346" w:rsidR="00B347AA" w:rsidRPr="00153D37" w:rsidRDefault="00B347AA" w:rsidP="00951A1E">
      <w:pPr>
        <w:rPr>
          <w:sz w:val="27"/>
          <w:szCs w:val="27"/>
        </w:rPr>
      </w:pPr>
      <w:r w:rsidRPr="00153D37">
        <w:rPr>
          <w:color w:val="000000"/>
          <w:sz w:val="27"/>
          <w:szCs w:val="27"/>
        </w:rPr>
        <w:t xml:space="preserve">Please visit the KMHS Academy of Mathematics, Science, and Technology website to access the link to watch the KMHS Virtual Magnet Open House Recording link at:  </w:t>
      </w:r>
      <w:hyperlink r:id="rId13" w:history="1">
        <w:r w:rsidRPr="00153D37">
          <w:rPr>
            <w:rStyle w:val="Hyperlink"/>
            <w:sz w:val="27"/>
            <w:szCs w:val="27"/>
          </w:rPr>
          <w:t>http://kmhsmagnet.com/</w:t>
        </w:r>
      </w:hyperlink>
      <w:r w:rsidR="00153D37" w:rsidRPr="00153D37">
        <w:rPr>
          <w:sz w:val="27"/>
          <w:szCs w:val="27"/>
        </w:rPr>
        <w:t xml:space="preserve"> and </w:t>
      </w:r>
      <w:proofErr w:type="spellStart"/>
      <w:r w:rsidR="00153D37" w:rsidRPr="00153D37">
        <w:rPr>
          <w:sz w:val="27"/>
          <w:szCs w:val="27"/>
        </w:rPr>
        <w:t>Cobbcast</w:t>
      </w:r>
      <w:proofErr w:type="spellEnd"/>
      <w:r w:rsidR="00153D37" w:rsidRPr="00153D37">
        <w:rPr>
          <w:sz w:val="27"/>
          <w:szCs w:val="27"/>
        </w:rPr>
        <w:t xml:space="preserve">:  </w:t>
      </w:r>
      <w:hyperlink r:id="rId14" w:history="1">
        <w:r w:rsidR="00153D37" w:rsidRPr="00153D37">
          <w:rPr>
            <w:rStyle w:val="Hyperlink"/>
            <w:sz w:val="27"/>
            <w:szCs w:val="27"/>
          </w:rPr>
          <w:t>http://cobbcast.cobbk12.org/?p=29893</w:t>
        </w:r>
      </w:hyperlink>
    </w:p>
    <w:p w14:paraId="72F1215B" w14:textId="2799A49C" w:rsidR="00B347AA" w:rsidRDefault="00B347AA" w:rsidP="00951A1E"/>
    <w:p w14:paraId="4C4CB496" w14:textId="52E6ECE5" w:rsidR="00B347AA" w:rsidRPr="00153D37" w:rsidRDefault="00B347AA" w:rsidP="00153D37">
      <w:pPr>
        <w:pStyle w:val="ListParagraph"/>
        <w:numPr>
          <w:ilvl w:val="0"/>
          <w:numId w:val="1"/>
        </w:numPr>
        <w:rPr>
          <w:color w:val="000000"/>
          <w:sz w:val="27"/>
          <w:szCs w:val="27"/>
        </w:rPr>
      </w:pPr>
      <w:r w:rsidRPr="00153D37">
        <w:rPr>
          <w:b/>
          <w:bCs/>
          <w:color w:val="000000"/>
          <w:sz w:val="27"/>
          <w:szCs w:val="27"/>
        </w:rPr>
        <w:lastRenderedPageBreak/>
        <w:t>North Cobb School for International Studies</w:t>
      </w:r>
      <w:r w:rsidRPr="00153D37">
        <w:rPr>
          <w:color w:val="000000"/>
          <w:sz w:val="27"/>
          <w:szCs w:val="27"/>
        </w:rPr>
        <w:t xml:space="preserve"> has as its primary goal to provide an advanced educational experience for students emphasizing the development of global perspectives on politics, culture and science. Additionally, students in the School for International Studies will acquire leadership skills through extracurricular activities, service learning and a culminating senior project and presentation. Emphasis is placed on participation in Advanced Placement courses, international travel, and cultural exchanges. Contact:  James Auld, Coordinator, email:  </w:t>
      </w:r>
      <w:hyperlink r:id="rId15" w:history="1">
        <w:r w:rsidR="0050548C" w:rsidRPr="00153D37">
          <w:rPr>
            <w:rStyle w:val="Hyperlink"/>
            <w:sz w:val="27"/>
            <w:szCs w:val="27"/>
          </w:rPr>
          <w:t>James.auld@cobbk12.org</w:t>
        </w:r>
      </w:hyperlink>
    </w:p>
    <w:p w14:paraId="79E00988" w14:textId="2A6A8036" w:rsidR="0050548C" w:rsidRPr="00153D37" w:rsidRDefault="0050548C" w:rsidP="00951A1E">
      <w:pPr>
        <w:rPr>
          <w:sz w:val="27"/>
          <w:szCs w:val="27"/>
        </w:rPr>
      </w:pPr>
      <w:r w:rsidRPr="00153D37">
        <w:rPr>
          <w:color w:val="000000"/>
          <w:sz w:val="27"/>
          <w:szCs w:val="27"/>
        </w:rPr>
        <w:t xml:space="preserve">Please visit the </w:t>
      </w:r>
      <w:r w:rsidR="00AE4D86" w:rsidRPr="00153D37">
        <w:rPr>
          <w:color w:val="000000"/>
          <w:sz w:val="27"/>
          <w:szCs w:val="27"/>
        </w:rPr>
        <w:t xml:space="preserve">North Cobb School for International Studies website to learn about all the News and Happenings at:  </w:t>
      </w:r>
      <w:hyperlink r:id="rId16" w:history="1">
        <w:r w:rsidR="00AE4D86" w:rsidRPr="00153D37">
          <w:rPr>
            <w:rStyle w:val="Hyperlink"/>
            <w:sz w:val="27"/>
            <w:szCs w:val="27"/>
          </w:rPr>
          <w:t>http://www.nchsmagnet.com/</w:t>
        </w:r>
      </w:hyperlink>
      <w:r w:rsidR="00153D37" w:rsidRPr="00153D37">
        <w:rPr>
          <w:sz w:val="27"/>
          <w:szCs w:val="27"/>
        </w:rPr>
        <w:t xml:space="preserve"> and </w:t>
      </w:r>
      <w:proofErr w:type="spellStart"/>
      <w:r w:rsidR="00153D37" w:rsidRPr="00153D37">
        <w:rPr>
          <w:sz w:val="27"/>
          <w:szCs w:val="27"/>
        </w:rPr>
        <w:t>Cobbcast</w:t>
      </w:r>
      <w:proofErr w:type="spellEnd"/>
      <w:r w:rsidR="00153D37" w:rsidRPr="00153D37">
        <w:rPr>
          <w:sz w:val="27"/>
          <w:szCs w:val="27"/>
        </w:rPr>
        <w:t xml:space="preserve">:  </w:t>
      </w:r>
      <w:hyperlink r:id="rId17" w:history="1">
        <w:r w:rsidR="00153D37" w:rsidRPr="00153D37">
          <w:rPr>
            <w:rStyle w:val="Hyperlink"/>
            <w:sz w:val="27"/>
            <w:szCs w:val="27"/>
          </w:rPr>
          <w:t>http://cobbcast.cobbk12.org/?p=29856</w:t>
        </w:r>
      </w:hyperlink>
    </w:p>
    <w:p w14:paraId="7AD2C74D" w14:textId="77777777" w:rsidR="0022246E" w:rsidRDefault="0022246E" w:rsidP="00951A1E"/>
    <w:p w14:paraId="0D524704" w14:textId="0D2585D9" w:rsidR="00FC2362" w:rsidRPr="00153D37" w:rsidRDefault="0022246E" w:rsidP="00153D37">
      <w:pPr>
        <w:pStyle w:val="ListParagraph"/>
        <w:numPr>
          <w:ilvl w:val="0"/>
          <w:numId w:val="1"/>
        </w:numPr>
        <w:rPr>
          <w:color w:val="000000"/>
          <w:sz w:val="27"/>
          <w:szCs w:val="27"/>
        </w:rPr>
      </w:pPr>
      <w:proofErr w:type="spellStart"/>
      <w:r w:rsidRPr="00153D37">
        <w:rPr>
          <w:b/>
          <w:bCs/>
          <w:color w:val="000000"/>
          <w:sz w:val="27"/>
          <w:szCs w:val="27"/>
        </w:rPr>
        <w:t>Pebblebrook</w:t>
      </w:r>
      <w:proofErr w:type="spellEnd"/>
      <w:r w:rsidRPr="00153D37">
        <w:rPr>
          <w:b/>
          <w:bCs/>
          <w:color w:val="000000"/>
          <w:sz w:val="27"/>
          <w:szCs w:val="27"/>
        </w:rPr>
        <w:t xml:space="preserve"> High School Center for Excellence in the Performing Arts</w:t>
      </w:r>
      <w:r w:rsidRPr="00153D37">
        <w:rPr>
          <w:color w:val="000000"/>
          <w:sz w:val="27"/>
          <w:szCs w:val="27"/>
        </w:rPr>
        <w:t xml:space="preserve"> serves students with exceptional talent in the arts. Its goal is to develop and nurture talented young artists for successful careers in the performing arts through extensive training programs and classes in drama, dance, technical theatre, and vocal music while maintaining high academic achievement. Applicants’ attendance, academic record, behavior, and talent potential are considerations for admittance to the Center.  Contact: </w:t>
      </w:r>
      <w:r w:rsidR="00FC2362" w:rsidRPr="00153D37">
        <w:rPr>
          <w:color w:val="000000"/>
          <w:sz w:val="27"/>
          <w:szCs w:val="27"/>
        </w:rPr>
        <w:t xml:space="preserve"> </w:t>
      </w:r>
      <w:r w:rsidRPr="00153D37">
        <w:rPr>
          <w:color w:val="000000"/>
          <w:sz w:val="27"/>
          <w:szCs w:val="27"/>
        </w:rPr>
        <w:t>Frank Timmerman, Coordinator, email:</w:t>
      </w:r>
      <w:r w:rsidR="00FC2362" w:rsidRPr="00153D37">
        <w:rPr>
          <w:color w:val="000000"/>
          <w:sz w:val="27"/>
          <w:szCs w:val="27"/>
        </w:rPr>
        <w:t xml:space="preserve">  </w:t>
      </w:r>
      <w:hyperlink r:id="rId18" w:history="1">
        <w:r w:rsidR="00FC2362" w:rsidRPr="00153D37">
          <w:rPr>
            <w:rStyle w:val="Hyperlink"/>
            <w:sz w:val="27"/>
            <w:szCs w:val="27"/>
          </w:rPr>
          <w:t>Frank.timmerman@cobbk12.org</w:t>
        </w:r>
      </w:hyperlink>
      <w:r w:rsidRPr="00153D37">
        <w:rPr>
          <w:color w:val="000000"/>
          <w:sz w:val="27"/>
          <w:szCs w:val="27"/>
        </w:rPr>
        <w:t xml:space="preserve"> </w:t>
      </w:r>
      <w:r w:rsidR="00FC2362" w:rsidRPr="00153D37">
        <w:rPr>
          <w:color w:val="000000"/>
          <w:sz w:val="27"/>
          <w:szCs w:val="27"/>
        </w:rPr>
        <w:t xml:space="preserve">  </w:t>
      </w:r>
    </w:p>
    <w:p w14:paraId="301BD88E" w14:textId="77777777" w:rsidR="00153D37" w:rsidRPr="00153D37" w:rsidRDefault="00FC2362" w:rsidP="00153D37">
      <w:pPr>
        <w:rPr>
          <w:color w:val="000000"/>
          <w:sz w:val="27"/>
          <w:szCs w:val="27"/>
        </w:rPr>
      </w:pPr>
      <w:r w:rsidRPr="00153D37">
        <w:rPr>
          <w:color w:val="000000"/>
          <w:sz w:val="27"/>
          <w:szCs w:val="27"/>
        </w:rPr>
        <w:t xml:space="preserve">Please visit the Cobb County Center for Excellence in the Performing Arts website to explore all that is offered at CCCEPA:  </w:t>
      </w:r>
      <w:hyperlink r:id="rId19" w:history="1">
        <w:r w:rsidRPr="00153D37">
          <w:rPr>
            <w:rStyle w:val="Hyperlink"/>
            <w:sz w:val="27"/>
            <w:szCs w:val="27"/>
          </w:rPr>
          <w:t>https://www.cccepa.com/</w:t>
        </w:r>
      </w:hyperlink>
      <w:r w:rsidR="00153D37" w:rsidRPr="00153D37">
        <w:rPr>
          <w:sz w:val="27"/>
          <w:szCs w:val="27"/>
        </w:rPr>
        <w:t xml:space="preserve"> and </w:t>
      </w:r>
      <w:proofErr w:type="spellStart"/>
      <w:r w:rsidR="00153D37" w:rsidRPr="00153D37">
        <w:rPr>
          <w:color w:val="000000"/>
          <w:sz w:val="27"/>
          <w:szCs w:val="27"/>
        </w:rPr>
        <w:t>Cobbcast</w:t>
      </w:r>
      <w:proofErr w:type="spellEnd"/>
      <w:r w:rsidR="00153D37" w:rsidRPr="00153D37">
        <w:rPr>
          <w:color w:val="000000"/>
          <w:sz w:val="27"/>
          <w:szCs w:val="27"/>
        </w:rPr>
        <w:t xml:space="preserve">:  </w:t>
      </w:r>
      <w:r w:rsidR="00153D37" w:rsidRPr="00153D37">
        <w:rPr>
          <w:b/>
          <w:bCs/>
          <w:color w:val="000000"/>
          <w:sz w:val="27"/>
          <w:szCs w:val="27"/>
        </w:rPr>
        <w:t xml:space="preserve"> </w:t>
      </w:r>
      <w:hyperlink r:id="rId20" w:history="1">
        <w:r w:rsidR="00153D37" w:rsidRPr="00153D37">
          <w:rPr>
            <w:rStyle w:val="Hyperlink"/>
            <w:sz w:val="27"/>
            <w:szCs w:val="27"/>
          </w:rPr>
          <w:t>http://cobbcast.cobbk12.org/?p=29650</w:t>
        </w:r>
      </w:hyperlink>
    </w:p>
    <w:p w14:paraId="654D6744" w14:textId="37940CE6" w:rsidR="00FC2362" w:rsidRPr="00153D37" w:rsidRDefault="00FC2362" w:rsidP="00153D37">
      <w:pPr>
        <w:pStyle w:val="ListParagraph"/>
        <w:numPr>
          <w:ilvl w:val="0"/>
          <w:numId w:val="1"/>
        </w:numPr>
        <w:rPr>
          <w:color w:val="000000"/>
          <w:sz w:val="27"/>
          <w:szCs w:val="27"/>
        </w:rPr>
      </w:pPr>
      <w:r w:rsidRPr="00153D37">
        <w:rPr>
          <w:b/>
          <w:bCs/>
          <w:color w:val="000000"/>
          <w:sz w:val="27"/>
          <w:szCs w:val="27"/>
        </w:rPr>
        <w:t>South Cobb High School Academy of Research and Medical Sciences</w:t>
      </w:r>
      <w:r w:rsidR="002C5A8F" w:rsidRPr="00153D37">
        <w:rPr>
          <w:rFonts w:cstheme="minorHAnsi"/>
          <w:color w:val="777777"/>
          <w:sz w:val="28"/>
          <w:szCs w:val="28"/>
          <w:shd w:val="clear" w:color="auto" w:fill="FFFFFF"/>
        </w:rPr>
        <w:t xml:space="preserve"> </w:t>
      </w:r>
      <w:r w:rsidR="002C5A8F" w:rsidRPr="00153D37">
        <w:rPr>
          <w:rFonts w:cstheme="minorHAnsi"/>
          <w:sz w:val="28"/>
          <w:szCs w:val="28"/>
          <w:shd w:val="clear" w:color="auto" w:fill="FFFFFF"/>
        </w:rPr>
        <w:t xml:space="preserve">provides an </w:t>
      </w:r>
      <w:r w:rsidR="002C5A8F" w:rsidRPr="00153D37">
        <w:rPr>
          <w:rFonts w:cstheme="minorHAnsi"/>
          <w:sz w:val="27"/>
          <w:szCs w:val="27"/>
          <w:shd w:val="clear" w:color="auto" w:fill="FFFFFF"/>
        </w:rPr>
        <w:t>opportunity for an in-depth exploration of medical sciences and scientific</w:t>
      </w:r>
      <w:r w:rsidR="002C5A8F" w:rsidRPr="00153D37">
        <w:rPr>
          <w:rFonts w:cstheme="minorHAnsi"/>
          <w:sz w:val="28"/>
          <w:szCs w:val="28"/>
          <w:shd w:val="clear" w:color="auto" w:fill="FFFFFF"/>
        </w:rPr>
        <w:t xml:space="preserve"> research. Coursework is tailored to infuse current topics in medical science as well as cutting edge research techniques and data analysis. The medical science portion of the program utilizes the on-site medical lab/clinic and provides access to teachers with industry experience. The research portion of the program is emphasized throughout all four years of the program and culminates in an original research project and a chance to intern with a local health professional or business of the student’s choice</w:t>
      </w:r>
      <w:r w:rsidR="002C5A8F" w:rsidRPr="00153D37">
        <w:rPr>
          <w:rFonts w:ascii="Open Sans" w:hAnsi="Open Sans"/>
          <w:sz w:val="20"/>
          <w:szCs w:val="20"/>
          <w:shd w:val="clear" w:color="auto" w:fill="FFFFFF"/>
        </w:rPr>
        <w:t>.</w:t>
      </w:r>
      <w:r w:rsidR="002C5A8F" w:rsidRPr="00153D37">
        <w:rPr>
          <w:rFonts w:ascii="Open Sans" w:hAnsi="Open Sans"/>
          <w:color w:val="777777"/>
          <w:sz w:val="20"/>
          <w:szCs w:val="20"/>
          <w:shd w:val="clear" w:color="auto" w:fill="FFFFFF"/>
        </w:rPr>
        <w:t xml:space="preserve">  </w:t>
      </w:r>
      <w:r w:rsidRPr="00153D37">
        <w:rPr>
          <w:color w:val="000000"/>
          <w:sz w:val="27"/>
          <w:szCs w:val="27"/>
        </w:rPr>
        <w:t xml:space="preserve">Contact:  Angela Hurley, Coordinator, email:  </w:t>
      </w:r>
      <w:hyperlink r:id="rId21" w:history="1">
        <w:r w:rsidRPr="00153D37">
          <w:rPr>
            <w:rStyle w:val="Hyperlink"/>
            <w:sz w:val="27"/>
            <w:szCs w:val="27"/>
          </w:rPr>
          <w:t>Angela.hurley@cobbk12.org</w:t>
        </w:r>
      </w:hyperlink>
    </w:p>
    <w:p w14:paraId="45BFB509" w14:textId="6E9586F1" w:rsidR="00153D37" w:rsidRPr="00153D37" w:rsidRDefault="00153D37" w:rsidP="00951A1E">
      <w:pPr>
        <w:rPr>
          <w:sz w:val="27"/>
          <w:szCs w:val="27"/>
        </w:rPr>
      </w:pPr>
      <w:r w:rsidRPr="00153D37">
        <w:rPr>
          <w:color w:val="000000"/>
          <w:sz w:val="27"/>
          <w:szCs w:val="27"/>
        </w:rPr>
        <w:t xml:space="preserve">Please visit the Academy of Research and Medical Sciences website to explore the program at:  </w:t>
      </w:r>
      <w:hyperlink r:id="rId22" w:history="1">
        <w:r w:rsidRPr="00153D37">
          <w:rPr>
            <w:rStyle w:val="Hyperlink"/>
            <w:sz w:val="27"/>
            <w:szCs w:val="27"/>
          </w:rPr>
          <w:t>https://schsmagnet.wixsite.com/southcobbhsmagnet</w:t>
        </w:r>
      </w:hyperlink>
      <w:r w:rsidRPr="00153D37">
        <w:rPr>
          <w:sz w:val="27"/>
          <w:szCs w:val="27"/>
        </w:rPr>
        <w:t xml:space="preserve"> and </w:t>
      </w:r>
      <w:proofErr w:type="spellStart"/>
      <w:r w:rsidRPr="00153D37">
        <w:rPr>
          <w:color w:val="000000"/>
          <w:sz w:val="27"/>
          <w:szCs w:val="27"/>
        </w:rPr>
        <w:t>Cobbcast</w:t>
      </w:r>
      <w:proofErr w:type="spellEnd"/>
      <w:r w:rsidRPr="00153D37">
        <w:rPr>
          <w:color w:val="000000"/>
          <w:sz w:val="27"/>
          <w:szCs w:val="27"/>
        </w:rPr>
        <w:t xml:space="preserve">:  </w:t>
      </w:r>
    </w:p>
    <w:p w14:paraId="34C72442" w14:textId="4FAF24D9" w:rsidR="00153D37" w:rsidRPr="002C5A8F" w:rsidRDefault="008A1D8F" w:rsidP="00951A1E">
      <w:pPr>
        <w:rPr>
          <w:rFonts w:ascii="Open Sans" w:hAnsi="Open Sans"/>
          <w:color w:val="777777"/>
          <w:sz w:val="20"/>
          <w:szCs w:val="20"/>
          <w:shd w:val="clear" w:color="auto" w:fill="FFFFFF"/>
        </w:rPr>
      </w:pPr>
      <w:hyperlink r:id="rId23" w:history="1">
        <w:r w:rsidR="00153D37" w:rsidRPr="00153D37">
          <w:rPr>
            <w:rStyle w:val="Hyperlink"/>
            <w:sz w:val="27"/>
            <w:szCs w:val="27"/>
          </w:rPr>
          <w:t>http://cobbcast.cobbk12.org/?p=29673</w:t>
        </w:r>
      </w:hyperlink>
    </w:p>
    <w:p w14:paraId="4B87B3DC" w14:textId="77777777" w:rsidR="002C5A8F" w:rsidRDefault="002C5A8F" w:rsidP="00951A1E"/>
    <w:p w14:paraId="5D2FA364" w14:textId="140D20C2" w:rsidR="00FC2362" w:rsidRPr="00DE1B5E" w:rsidRDefault="00153D37" w:rsidP="00DE1B5E">
      <w:pPr>
        <w:pStyle w:val="ListParagraph"/>
        <w:numPr>
          <w:ilvl w:val="0"/>
          <w:numId w:val="1"/>
        </w:numPr>
        <w:rPr>
          <w:rFonts w:cstheme="minorHAnsi"/>
          <w:sz w:val="27"/>
          <w:szCs w:val="27"/>
          <w:shd w:val="clear" w:color="auto" w:fill="FFFFFF"/>
        </w:rPr>
      </w:pPr>
      <w:r w:rsidRPr="00DE1B5E">
        <w:rPr>
          <w:rFonts w:cstheme="minorHAnsi"/>
          <w:b/>
          <w:bCs/>
          <w:color w:val="000000"/>
          <w:sz w:val="27"/>
          <w:szCs w:val="27"/>
        </w:rPr>
        <w:lastRenderedPageBreak/>
        <w:t>Wheeler High School Center for Advanced Studies in Science, Mathematics, and Technology</w:t>
      </w:r>
      <w:r w:rsidR="00AB7945" w:rsidRPr="00DE1B5E">
        <w:rPr>
          <w:rFonts w:cstheme="minorHAnsi"/>
          <w:b/>
          <w:bCs/>
          <w:color w:val="000000"/>
          <w:sz w:val="27"/>
          <w:szCs w:val="27"/>
        </w:rPr>
        <w:t xml:space="preserve"> </w:t>
      </w:r>
      <w:r w:rsidR="00AB7945" w:rsidRPr="00DE1B5E">
        <w:rPr>
          <w:rFonts w:cstheme="minorHAnsi"/>
          <w:sz w:val="27"/>
          <w:szCs w:val="27"/>
          <w:shd w:val="clear" w:color="auto" w:fill="FFFFFF"/>
        </w:rPr>
        <w:t xml:space="preserve">was the first program in Georgia to become both STEM and STEAM certified.  Our program is nationally recognized and has accelerated and rigorous classes in multiple academic areas. The curriculum presently includes 26 AP and 7 Post AP courses. In addition to the focus on advanced Math and Science classes, areas of emphasis in engineering and medical biotechnology are offered. Students culminate their studies with a senior internship and research experience with universities, local practices, and industry partners.  Contact:  Christopher Walstead, Coordinator, email:  </w:t>
      </w:r>
      <w:hyperlink r:id="rId24" w:history="1">
        <w:r w:rsidR="00AB7945" w:rsidRPr="00DE1B5E">
          <w:rPr>
            <w:rStyle w:val="Hyperlink"/>
            <w:rFonts w:cstheme="minorHAnsi"/>
            <w:sz w:val="27"/>
            <w:szCs w:val="27"/>
            <w:shd w:val="clear" w:color="auto" w:fill="FFFFFF"/>
          </w:rPr>
          <w:t>Christopher.walstead@cobbk12.org</w:t>
        </w:r>
      </w:hyperlink>
      <w:r w:rsidR="00AB7945" w:rsidRPr="00DE1B5E">
        <w:rPr>
          <w:rFonts w:cstheme="minorHAnsi"/>
          <w:sz w:val="27"/>
          <w:szCs w:val="27"/>
          <w:shd w:val="clear" w:color="auto" w:fill="FFFFFF"/>
        </w:rPr>
        <w:t xml:space="preserve"> </w:t>
      </w:r>
    </w:p>
    <w:p w14:paraId="56AE722A" w14:textId="707490CB" w:rsidR="00AB7945" w:rsidRDefault="00AB7945" w:rsidP="00951A1E">
      <w:pPr>
        <w:rPr>
          <w:sz w:val="27"/>
          <w:szCs w:val="27"/>
        </w:rPr>
      </w:pPr>
      <w:r w:rsidRPr="00DE1B5E">
        <w:rPr>
          <w:rFonts w:cstheme="minorHAnsi"/>
          <w:sz w:val="27"/>
          <w:szCs w:val="27"/>
          <w:shd w:val="clear" w:color="auto" w:fill="FFFFFF"/>
        </w:rPr>
        <w:t xml:space="preserve">Please visit the Wheeler Magnet Website at:  </w:t>
      </w:r>
      <w:hyperlink r:id="rId25" w:history="1">
        <w:r w:rsidRPr="00DE1B5E">
          <w:rPr>
            <w:rStyle w:val="Hyperlink"/>
            <w:sz w:val="27"/>
            <w:szCs w:val="27"/>
          </w:rPr>
          <w:t>http://www.wheelermagnet.com/</w:t>
        </w:r>
      </w:hyperlink>
      <w:r w:rsidRPr="00DE1B5E">
        <w:rPr>
          <w:sz w:val="27"/>
          <w:szCs w:val="27"/>
        </w:rPr>
        <w:t xml:space="preserve"> and </w:t>
      </w:r>
      <w:proofErr w:type="spellStart"/>
      <w:r w:rsidRPr="00DE1B5E">
        <w:rPr>
          <w:sz w:val="27"/>
          <w:szCs w:val="27"/>
        </w:rPr>
        <w:t>Cobbcast</w:t>
      </w:r>
      <w:proofErr w:type="spellEnd"/>
      <w:r w:rsidRPr="00DE1B5E">
        <w:rPr>
          <w:sz w:val="27"/>
          <w:szCs w:val="27"/>
        </w:rPr>
        <w:t xml:space="preserve">: </w:t>
      </w:r>
      <w:r w:rsidR="00DE1B5E" w:rsidRPr="00DE1B5E">
        <w:rPr>
          <w:sz w:val="27"/>
          <w:szCs w:val="27"/>
        </w:rPr>
        <w:t xml:space="preserve"> </w:t>
      </w:r>
      <w:hyperlink r:id="rId26" w:history="1">
        <w:r w:rsidR="00DE1B5E" w:rsidRPr="00DE1B5E">
          <w:rPr>
            <w:rStyle w:val="Hyperlink"/>
            <w:sz w:val="27"/>
            <w:szCs w:val="27"/>
          </w:rPr>
          <w:t>http://cobbcast.cobbk12.org/?p=34426</w:t>
        </w:r>
      </w:hyperlink>
    </w:p>
    <w:p w14:paraId="42E39C7B" w14:textId="30F6E158" w:rsidR="00DE1B5E" w:rsidRDefault="00DE1B5E" w:rsidP="00DE1B5E">
      <w:pPr>
        <w:jc w:val="center"/>
        <w:rPr>
          <w:sz w:val="27"/>
          <w:szCs w:val="27"/>
        </w:rPr>
      </w:pPr>
    </w:p>
    <w:p w14:paraId="0A2FAB76" w14:textId="27CA6067" w:rsidR="00DE1B5E" w:rsidRDefault="00DE1B5E" w:rsidP="005442FD">
      <w:pPr>
        <w:rPr>
          <w:b/>
          <w:bCs/>
          <w:sz w:val="27"/>
          <w:szCs w:val="27"/>
          <w:u w:val="single"/>
        </w:rPr>
      </w:pPr>
      <w:r w:rsidRPr="00DE1B5E">
        <w:rPr>
          <w:b/>
          <w:bCs/>
          <w:sz w:val="27"/>
          <w:szCs w:val="27"/>
          <w:u w:val="single"/>
        </w:rPr>
        <w:t>Important Dates to Remember</w:t>
      </w:r>
    </w:p>
    <w:p w14:paraId="19E1170D" w14:textId="2F66DE92" w:rsidR="00DE1B5E" w:rsidRDefault="00DE1B5E" w:rsidP="005442FD">
      <w:pPr>
        <w:pStyle w:val="ListParagraph"/>
        <w:numPr>
          <w:ilvl w:val="0"/>
          <w:numId w:val="1"/>
        </w:numPr>
      </w:pPr>
      <w:r w:rsidRPr="005442FD">
        <w:rPr>
          <w:b/>
          <w:bCs/>
        </w:rPr>
        <w:t>December 1, 2020</w:t>
      </w:r>
      <w:r>
        <w:t xml:space="preserve"> - Last Day for Magnet School Application Submission (except </w:t>
      </w:r>
      <w:proofErr w:type="spellStart"/>
      <w:r>
        <w:t>Pebblebrook</w:t>
      </w:r>
      <w:proofErr w:type="spellEnd"/>
      <w:r>
        <w:t>)</w:t>
      </w:r>
    </w:p>
    <w:p w14:paraId="576B12D6" w14:textId="6815A04C" w:rsidR="00DE1B5E" w:rsidRDefault="00D91673" w:rsidP="005442FD">
      <w:pPr>
        <w:pStyle w:val="ListParagraph"/>
        <w:numPr>
          <w:ilvl w:val="0"/>
          <w:numId w:val="1"/>
        </w:numPr>
      </w:pPr>
      <w:r w:rsidRPr="005442FD">
        <w:rPr>
          <w:b/>
          <w:bCs/>
        </w:rPr>
        <w:t>February 12, 2021 at 4:30 PM</w:t>
      </w:r>
      <w:r>
        <w:t xml:space="preserve"> - Admissions decisions posted in the magnet application portal (sign in to CCSD magnet portal). </w:t>
      </w:r>
    </w:p>
    <w:p w14:paraId="20B383E4" w14:textId="53C5256E" w:rsidR="005442FD" w:rsidRDefault="005442FD" w:rsidP="005442FD">
      <w:pPr>
        <w:pStyle w:val="ListParagraph"/>
        <w:numPr>
          <w:ilvl w:val="0"/>
          <w:numId w:val="1"/>
        </w:numPr>
      </w:pPr>
      <w:r w:rsidRPr="005442FD">
        <w:rPr>
          <w:b/>
          <w:bCs/>
        </w:rPr>
        <w:t>March 15, 2021</w:t>
      </w:r>
      <w:r>
        <w:t xml:space="preserve">- Deadline for students to select program and indicate commitment in magnet portal (except </w:t>
      </w:r>
      <w:proofErr w:type="spellStart"/>
      <w:r>
        <w:t>Pebblebrook</w:t>
      </w:r>
      <w:proofErr w:type="spellEnd"/>
      <w:r>
        <w:t>).</w:t>
      </w:r>
    </w:p>
    <w:p w14:paraId="4D39C899" w14:textId="7B8AC6CB" w:rsidR="005442FD" w:rsidRDefault="005442FD" w:rsidP="005442FD">
      <w:pPr>
        <w:pStyle w:val="ListParagraph"/>
        <w:numPr>
          <w:ilvl w:val="0"/>
          <w:numId w:val="1"/>
        </w:numPr>
      </w:pPr>
      <w:r w:rsidRPr="005442FD">
        <w:rPr>
          <w:b/>
          <w:bCs/>
        </w:rPr>
        <w:t>November 2020 – March 2021</w:t>
      </w:r>
      <w:r>
        <w:t xml:space="preserve"> – Rolling notification of acceptance for </w:t>
      </w:r>
      <w:proofErr w:type="spellStart"/>
      <w:r>
        <w:t>Pebblebrook</w:t>
      </w:r>
      <w:proofErr w:type="spellEnd"/>
      <w:r>
        <w:t xml:space="preserve"> based on audition date</w:t>
      </w:r>
    </w:p>
    <w:p w14:paraId="15F9469F" w14:textId="1716F265" w:rsidR="005442FD" w:rsidRDefault="005442FD" w:rsidP="005442FD">
      <w:pPr>
        <w:pStyle w:val="ListParagraph"/>
      </w:pPr>
    </w:p>
    <w:p w14:paraId="665DBBBF" w14:textId="145289FA" w:rsidR="005442FD" w:rsidRDefault="005442FD" w:rsidP="005442FD">
      <w:pPr>
        <w:pStyle w:val="ListParagraph"/>
        <w:numPr>
          <w:ilvl w:val="0"/>
          <w:numId w:val="1"/>
        </w:numPr>
      </w:pPr>
      <w:r w:rsidRPr="005442FD">
        <w:rPr>
          <w:b/>
          <w:bCs/>
        </w:rPr>
        <w:t>April 1, 2021</w:t>
      </w:r>
      <w:r>
        <w:t xml:space="preserve"> - Deadline for students to accept admission and return contracts to </w:t>
      </w:r>
      <w:proofErr w:type="spellStart"/>
      <w:r>
        <w:t>Pebblebrook</w:t>
      </w:r>
      <w:proofErr w:type="spellEnd"/>
    </w:p>
    <w:p w14:paraId="0DA1D8B1" w14:textId="77777777" w:rsidR="005442FD" w:rsidRDefault="005442FD" w:rsidP="005442FD">
      <w:pPr>
        <w:pStyle w:val="ListParagraph"/>
      </w:pPr>
    </w:p>
    <w:p w14:paraId="3D840ADF" w14:textId="1F0768ED" w:rsidR="005442FD" w:rsidRPr="008E22A4" w:rsidRDefault="005442FD" w:rsidP="008E22A4">
      <w:pPr>
        <w:jc w:val="both"/>
        <w:rPr>
          <w:b/>
          <w:bCs/>
          <w:sz w:val="28"/>
          <w:szCs w:val="28"/>
          <w:u w:val="single"/>
        </w:rPr>
      </w:pPr>
      <w:r w:rsidRPr="008E22A4">
        <w:rPr>
          <w:b/>
          <w:bCs/>
          <w:sz w:val="28"/>
          <w:szCs w:val="28"/>
          <w:u w:val="single"/>
        </w:rPr>
        <w:t>Magnet Showcases for Accepted Students</w:t>
      </w:r>
    </w:p>
    <w:p w14:paraId="0BB0EB30" w14:textId="198A85E5" w:rsidR="005442FD" w:rsidRPr="00FA4C70" w:rsidRDefault="008E22A4" w:rsidP="00FA4C70">
      <w:pPr>
        <w:pStyle w:val="ListParagraph"/>
        <w:numPr>
          <w:ilvl w:val="0"/>
          <w:numId w:val="4"/>
        </w:numPr>
        <w:rPr>
          <w:b/>
          <w:bCs/>
          <w:sz w:val="27"/>
          <w:szCs w:val="27"/>
          <w:u w:val="single"/>
        </w:rPr>
      </w:pPr>
      <w:r>
        <w:t>Tuesday, March 2, 2021 at 6:30 PM – South Cobb High School</w:t>
      </w:r>
    </w:p>
    <w:p w14:paraId="48BA17B4" w14:textId="4D4413C6" w:rsidR="008E22A4" w:rsidRPr="00FA4C70" w:rsidRDefault="008E22A4" w:rsidP="00FA4C70">
      <w:pPr>
        <w:pStyle w:val="ListParagraph"/>
        <w:numPr>
          <w:ilvl w:val="0"/>
          <w:numId w:val="4"/>
        </w:numPr>
        <w:rPr>
          <w:b/>
          <w:bCs/>
          <w:sz w:val="27"/>
          <w:szCs w:val="27"/>
          <w:u w:val="single"/>
        </w:rPr>
      </w:pPr>
      <w:r>
        <w:t>Thursday, March 4, 2021 at 6:30 PM – Kennesaw Mountain High School</w:t>
      </w:r>
    </w:p>
    <w:p w14:paraId="534B6114" w14:textId="2DF6B299" w:rsidR="00AB7945" w:rsidRPr="00FA4C70" w:rsidRDefault="008E22A4" w:rsidP="00FA4C70">
      <w:pPr>
        <w:pStyle w:val="ListParagraph"/>
        <w:numPr>
          <w:ilvl w:val="0"/>
          <w:numId w:val="4"/>
        </w:numPr>
        <w:rPr>
          <w:rFonts w:cstheme="minorHAnsi"/>
          <w:color w:val="000000"/>
          <w:sz w:val="27"/>
          <w:szCs w:val="27"/>
        </w:rPr>
      </w:pPr>
      <w:r>
        <w:t xml:space="preserve">Friday, March 5, 2021 at 7:30 PM – </w:t>
      </w:r>
      <w:proofErr w:type="spellStart"/>
      <w:r>
        <w:t>Pebblebrook</w:t>
      </w:r>
      <w:proofErr w:type="spellEnd"/>
      <w:r>
        <w:t xml:space="preserve"> High School</w:t>
      </w:r>
    </w:p>
    <w:p w14:paraId="5743E2F9" w14:textId="401BCF15" w:rsidR="00FC2362" w:rsidRDefault="00FA4C70" w:rsidP="00FA4C70">
      <w:pPr>
        <w:pStyle w:val="ListParagraph"/>
        <w:numPr>
          <w:ilvl w:val="0"/>
          <w:numId w:val="4"/>
        </w:numPr>
      </w:pPr>
      <w:r>
        <w:t>Sunday, March 7, 2021 at 1:30 PM – Campbell High School</w:t>
      </w:r>
    </w:p>
    <w:p w14:paraId="46B90DF2" w14:textId="77777777" w:rsidR="00FA4C70" w:rsidRDefault="00FA4C70" w:rsidP="00FA4C70">
      <w:pPr>
        <w:pStyle w:val="ListParagraph"/>
        <w:numPr>
          <w:ilvl w:val="0"/>
          <w:numId w:val="4"/>
        </w:numPr>
      </w:pPr>
      <w:r>
        <w:t xml:space="preserve">Tuesday, March 9, 2021 at 6:30 PM – North Cobb High School </w:t>
      </w:r>
    </w:p>
    <w:p w14:paraId="05E43A44" w14:textId="6B00148D" w:rsidR="00FA4C70" w:rsidRDefault="00FA4C70" w:rsidP="00FA4C70">
      <w:pPr>
        <w:pStyle w:val="ListParagraph"/>
        <w:numPr>
          <w:ilvl w:val="0"/>
          <w:numId w:val="4"/>
        </w:numPr>
      </w:pPr>
      <w:r>
        <w:t>Thursday, March 11, 2021 at 6:00 PM – Wheeler High School</w:t>
      </w:r>
    </w:p>
    <w:p w14:paraId="17EA9A17" w14:textId="77777777" w:rsidR="00FA4C70" w:rsidRDefault="00FA4C70" w:rsidP="00FA4C70">
      <w:pPr>
        <w:pStyle w:val="ListParagraph"/>
      </w:pPr>
    </w:p>
    <w:p w14:paraId="64CCEB02" w14:textId="28DB3C34" w:rsidR="00AE4D86" w:rsidRPr="00FA4C70" w:rsidRDefault="00FA4C70" w:rsidP="00951A1E">
      <w:pPr>
        <w:rPr>
          <w:b/>
          <w:bCs/>
          <w:sz w:val="32"/>
          <w:szCs w:val="32"/>
        </w:rPr>
      </w:pPr>
      <w:bookmarkStart w:id="0" w:name="_GoBack"/>
      <w:r w:rsidRPr="00FA4C70">
        <w:rPr>
          <w:b/>
          <w:bCs/>
          <w:sz w:val="32"/>
          <w:szCs w:val="32"/>
        </w:rPr>
        <w:t>Magnet Program Applications Portal:</w:t>
      </w:r>
    </w:p>
    <w:p w14:paraId="7DA1554D" w14:textId="100E4CEA" w:rsidR="00FA4C70" w:rsidRDefault="008A1D8F" w:rsidP="00951A1E">
      <w:hyperlink r:id="rId27" w:history="1">
        <w:r w:rsidR="00FA4C70">
          <w:rPr>
            <w:rStyle w:val="Hyperlink"/>
          </w:rPr>
          <w:t>https://magnet.cobbk12.org/Login/Login.aspx?ReturnUrl=%2fValidated%2fDefault.aspx</w:t>
        </w:r>
      </w:hyperlink>
    </w:p>
    <w:bookmarkEnd w:id="0"/>
    <w:p w14:paraId="43A9BAB7" w14:textId="77777777" w:rsidR="00FA4C70" w:rsidRDefault="00FA4C70" w:rsidP="00951A1E"/>
    <w:p w14:paraId="63A2211A" w14:textId="77777777" w:rsidR="00016557" w:rsidRDefault="00016557" w:rsidP="00951A1E"/>
    <w:sectPr w:rsidR="00016557" w:rsidSect="0001655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6894"/>
    <w:multiLevelType w:val="hybridMultilevel"/>
    <w:tmpl w:val="8CC629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F7107E"/>
    <w:multiLevelType w:val="hybridMultilevel"/>
    <w:tmpl w:val="A8B6C454"/>
    <w:lvl w:ilvl="0" w:tplc="04090001">
      <w:start w:val="1"/>
      <w:numFmt w:val="bullet"/>
      <w:lvlText w:val=""/>
      <w:lvlJc w:val="left"/>
      <w:pPr>
        <w:ind w:left="720" w:hanging="360"/>
      </w:pPr>
      <w:rPr>
        <w:rFonts w:ascii="Symbol" w:hAnsi="Symbol" w:hint="default"/>
      </w:rPr>
    </w:lvl>
    <w:lvl w:ilvl="1" w:tplc="570835F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27728"/>
    <w:multiLevelType w:val="hybridMultilevel"/>
    <w:tmpl w:val="2C8C6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1E25"/>
    <w:multiLevelType w:val="hybridMultilevel"/>
    <w:tmpl w:val="B30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86"/>
    <w:rsid w:val="00016557"/>
    <w:rsid w:val="00153D37"/>
    <w:rsid w:val="001A7586"/>
    <w:rsid w:val="0022246E"/>
    <w:rsid w:val="002C5A8F"/>
    <w:rsid w:val="004443B8"/>
    <w:rsid w:val="0050548C"/>
    <w:rsid w:val="005442FD"/>
    <w:rsid w:val="008A1D8F"/>
    <w:rsid w:val="008E22A4"/>
    <w:rsid w:val="00951A1E"/>
    <w:rsid w:val="00AB7945"/>
    <w:rsid w:val="00AE4D86"/>
    <w:rsid w:val="00B347AA"/>
    <w:rsid w:val="00D91673"/>
    <w:rsid w:val="00DE1B5E"/>
    <w:rsid w:val="00E85C4A"/>
    <w:rsid w:val="00FA4C70"/>
    <w:rsid w:val="00FC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1470"/>
  <w15:chartTrackingRefBased/>
  <w15:docId w15:val="{C59F54DB-24DB-4E6B-96A6-BBA468EB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A1E"/>
    <w:rPr>
      <w:color w:val="0000FF"/>
      <w:u w:val="single"/>
    </w:rPr>
  </w:style>
  <w:style w:type="character" w:styleId="UnresolvedMention">
    <w:name w:val="Unresolved Mention"/>
    <w:basedOn w:val="DefaultParagraphFont"/>
    <w:uiPriority w:val="99"/>
    <w:semiHidden/>
    <w:unhideWhenUsed/>
    <w:rsid w:val="00016557"/>
    <w:rPr>
      <w:color w:val="605E5C"/>
      <w:shd w:val="clear" w:color="auto" w:fill="E1DFDD"/>
    </w:rPr>
  </w:style>
  <w:style w:type="paragraph" w:styleId="ListParagraph">
    <w:name w:val="List Paragraph"/>
    <w:basedOn w:val="Normal"/>
    <w:uiPriority w:val="34"/>
    <w:qFormat/>
    <w:rsid w:val="0015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cobbk12.org/index.php/ad/tl/apl/advanced-learning/magnet-programs/" TargetMode="External"/><Relationship Id="rId13" Type="http://schemas.openxmlformats.org/officeDocument/2006/relationships/hyperlink" Target="http://kmhsmagnet.com/" TargetMode="External"/><Relationship Id="rId18" Type="http://schemas.openxmlformats.org/officeDocument/2006/relationships/hyperlink" Target="mailto:Frank.timmerman@cobbk12.org" TargetMode="External"/><Relationship Id="rId26" Type="http://schemas.openxmlformats.org/officeDocument/2006/relationships/hyperlink" Target="http://cobbcast.cobbk12.org/?p=34426" TargetMode="External"/><Relationship Id="rId3" Type="http://schemas.openxmlformats.org/officeDocument/2006/relationships/customXml" Target="../customXml/item3.xml"/><Relationship Id="rId21" Type="http://schemas.openxmlformats.org/officeDocument/2006/relationships/hyperlink" Target="mailto:Angela.hurley@cobbk12.org" TargetMode="External"/><Relationship Id="rId7" Type="http://schemas.openxmlformats.org/officeDocument/2006/relationships/webSettings" Target="webSettings.xml"/><Relationship Id="rId12" Type="http://schemas.openxmlformats.org/officeDocument/2006/relationships/hyperlink" Target="mailto:Kelly.ingle@cobbk12.org" TargetMode="External"/><Relationship Id="rId17" Type="http://schemas.openxmlformats.org/officeDocument/2006/relationships/hyperlink" Target="http://cobbcast.cobbk12.org/?p=29856" TargetMode="External"/><Relationship Id="rId25" Type="http://schemas.openxmlformats.org/officeDocument/2006/relationships/hyperlink" Target="http://www.wheelermagnet.com/" TargetMode="External"/><Relationship Id="rId2" Type="http://schemas.openxmlformats.org/officeDocument/2006/relationships/customXml" Target="../customXml/item2.xml"/><Relationship Id="rId16" Type="http://schemas.openxmlformats.org/officeDocument/2006/relationships/hyperlink" Target="http://www.nchsmagnet.com/" TargetMode="External"/><Relationship Id="rId20" Type="http://schemas.openxmlformats.org/officeDocument/2006/relationships/hyperlink" Target="http://cobbcast.cobbk12.org/?p=296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bbcast.cobbk12.org/?p=29465" TargetMode="External"/><Relationship Id="rId24" Type="http://schemas.openxmlformats.org/officeDocument/2006/relationships/hyperlink" Target="mailto:Christopher.walstead@cobbk12.org" TargetMode="External"/><Relationship Id="rId5" Type="http://schemas.openxmlformats.org/officeDocument/2006/relationships/styles" Target="styles.xml"/><Relationship Id="rId15" Type="http://schemas.openxmlformats.org/officeDocument/2006/relationships/hyperlink" Target="mailto:James.auld@cobbk12.org" TargetMode="External"/><Relationship Id="rId23" Type="http://schemas.openxmlformats.org/officeDocument/2006/relationships/hyperlink" Target="http://cobbcast.cobbk12.org/?p=29673" TargetMode="External"/><Relationship Id="rId28" Type="http://schemas.openxmlformats.org/officeDocument/2006/relationships/fontTable" Target="fontTable.xml"/><Relationship Id="rId10" Type="http://schemas.openxmlformats.org/officeDocument/2006/relationships/hyperlink" Target="https://campbellib.membershiptoolkit.com/" TargetMode="External"/><Relationship Id="rId19" Type="http://schemas.openxmlformats.org/officeDocument/2006/relationships/hyperlink" Target="https://www.cccepa.com/" TargetMode="External"/><Relationship Id="rId4" Type="http://schemas.openxmlformats.org/officeDocument/2006/relationships/numbering" Target="numbering.xml"/><Relationship Id="rId9" Type="http://schemas.openxmlformats.org/officeDocument/2006/relationships/hyperlink" Target="mailto:Lisha.wood@cobbk12.org" TargetMode="External"/><Relationship Id="rId14" Type="http://schemas.openxmlformats.org/officeDocument/2006/relationships/hyperlink" Target="http://cobbcast.cobbk12.org/?p=29893" TargetMode="External"/><Relationship Id="rId22" Type="http://schemas.openxmlformats.org/officeDocument/2006/relationships/hyperlink" Target="https://schsmagnet.wixsite.com/southcobbhsmagnet" TargetMode="External"/><Relationship Id="rId27" Type="http://schemas.openxmlformats.org/officeDocument/2006/relationships/hyperlink" Target="https://magnet.cobbk12.org/Login/Login.aspx?ReturnUrl=%2fValidated%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C1E3AC52C5445858B6C6B984F2740" ma:contentTypeVersion="13" ma:contentTypeDescription="Create a new document." ma:contentTypeScope="" ma:versionID="715f4edabe2d459f171ba5a54688957a">
  <xsd:schema xmlns:xsd="http://www.w3.org/2001/XMLSchema" xmlns:xs="http://www.w3.org/2001/XMLSchema" xmlns:p="http://schemas.microsoft.com/office/2006/metadata/properties" xmlns:ns3="e36d3114-db15-46f2-afbd-90f256a9db1c" xmlns:ns4="a4497ff0-6591-4ca1-af69-6eec5d6025c1" targetNamespace="http://schemas.microsoft.com/office/2006/metadata/properties" ma:root="true" ma:fieldsID="5031ac8510e7a75c2977ff15da7ee663" ns3:_="" ns4:_="">
    <xsd:import namespace="e36d3114-db15-46f2-afbd-90f256a9db1c"/>
    <xsd:import namespace="a4497ff0-6591-4ca1-af69-6eec5d6025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d3114-db15-46f2-afbd-90f256a9db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97ff0-6591-4ca1-af69-6eec5d6025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FFE-5119-4377-BA59-2E46408B9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64901-23E9-4636-A64F-F6351A2FD894}">
  <ds:schemaRefs>
    <ds:schemaRef ds:uri="http://schemas.microsoft.com/sharepoint/v3/contenttype/forms"/>
  </ds:schemaRefs>
</ds:datastoreItem>
</file>

<file path=customXml/itemProps3.xml><?xml version="1.0" encoding="utf-8"?>
<ds:datastoreItem xmlns:ds="http://schemas.openxmlformats.org/officeDocument/2006/customXml" ds:itemID="{F17DB8F1-127F-4FE2-A8A0-A2CB576A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d3114-db15-46f2-afbd-90f256a9db1c"/>
    <ds:schemaRef ds:uri="a4497ff0-6591-4ca1-af69-6eec5d60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Tamara Hines</cp:lastModifiedBy>
  <cp:revision>2</cp:revision>
  <dcterms:created xsi:type="dcterms:W3CDTF">2020-11-10T18:26:00Z</dcterms:created>
  <dcterms:modified xsi:type="dcterms:W3CDTF">2020-11-10T18:26:00Z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0x01010098CC1E3AC52C5445858B6C6B984F2740</vt:lpwstr>
  </property>
</Properties>
</file>